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center"/>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b w:val="1"/>
          <w:sz w:val="40"/>
          <w:szCs w:val="40"/>
          <w:rtl w:val="0"/>
        </w:rPr>
        <w:t xml:space="preserve">Accommodate</w:t>
      </w:r>
      <w:r w:rsidDel="00000000" w:rsidR="00000000" w:rsidRPr="00000000">
        <w:rPr>
          <w:rFonts w:ascii="Calibri" w:cs="Calibri" w:eastAsia="Calibri" w:hAnsi="Calibri"/>
          <w:sz w:val="28"/>
          <w:szCs w:val="28"/>
          <w:rtl w:val="0"/>
        </w:rPr>
        <w:br w:type="textWrapping"/>
        <w:t xml:space="preserve">Faculty Guide: How to Approve Exam Requests</w:t>
      </w:r>
    </w:p>
    <w:p w:rsidR="00000000" w:rsidDel="00000000" w:rsidP="00000000" w:rsidRDefault="00000000" w:rsidRPr="00000000" w14:paraId="00000002">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Log into </w:t>
      </w:r>
      <w:hyperlink r:id="rId6">
        <w:r w:rsidDel="00000000" w:rsidR="00000000" w:rsidRPr="00000000">
          <w:rPr>
            <w:rFonts w:ascii="Calibri" w:cs="Calibri" w:eastAsia="Calibri" w:hAnsi="Calibri"/>
            <w:color w:val="1155cc"/>
            <w:u w:val="single"/>
            <w:rtl w:val="0"/>
          </w:rPr>
          <w:t xml:space="preserve">Accommodate</w:t>
        </w:r>
      </w:hyperlink>
      <w:r w:rsidDel="00000000" w:rsidR="00000000" w:rsidRPr="00000000">
        <w:rPr>
          <w:rFonts w:ascii="Calibri" w:cs="Calibri" w:eastAsia="Calibri" w:hAnsi="Calibri"/>
          <w:color w:val="333333"/>
          <w:rtl w:val="0"/>
        </w:rPr>
        <w:t xml:space="preserve">.</w:t>
      </w:r>
      <w:r w:rsidDel="00000000" w:rsidR="00000000" w:rsidRPr="00000000">
        <w:rPr>
          <w:rtl w:val="0"/>
        </w:rPr>
      </w:r>
    </w:p>
    <w:p w:rsidR="00000000" w:rsidDel="00000000" w:rsidP="00000000" w:rsidRDefault="00000000" w:rsidRPr="00000000" w14:paraId="00000003">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Select "Courses" on the left-hand sidebar.</w:t>
      </w:r>
      <w:r w:rsidDel="00000000" w:rsidR="00000000" w:rsidRPr="00000000">
        <w:rPr>
          <w:rtl w:val="0"/>
        </w:rPr>
      </w:r>
    </w:p>
    <w:p w:rsidR="00000000" w:rsidDel="00000000" w:rsidP="00000000" w:rsidRDefault="00000000" w:rsidRPr="00000000" w14:paraId="00000004">
      <w:pPr>
        <w:shd w:fill="ffffff" w:val="clear"/>
        <w:spacing w:after="120" w:line="240" w:lineRule="auto"/>
        <w:ind w:left="720" w:firstLine="0"/>
        <w:jc w:val="center"/>
        <w:rPr>
          <w:rFonts w:ascii="Calibri" w:cs="Calibri" w:eastAsia="Calibri" w:hAnsi="Calibri"/>
          <w:color w:val="333333"/>
        </w:rPr>
      </w:pPr>
      <w:r w:rsidDel="00000000" w:rsidR="00000000" w:rsidRPr="00000000">
        <w:rPr>
          <w:rFonts w:ascii="Calibri" w:cs="Calibri" w:eastAsia="Calibri" w:hAnsi="Calibri"/>
          <w:color w:val="333333"/>
        </w:rPr>
        <w:drawing>
          <wp:inline distB="114300" distT="114300" distL="114300" distR="114300">
            <wp:extent cx="4995863" cy="2905157"/>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95863" cy="290515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752475</wp:posOffset>
                </wp:positionH>
                <wp:positionV relativeFrom="paragraph">
                  <wp:posOffset>428625</wp:posOffset>
                </wp:positionV>
                <wp:extent cx="371475" cy="134620"/>
                <wp:effectExtent b="0" l="0" r="0" t="0"/>
                <wp:wrapNone/>
                <wp:docPr id="1" name=""/>
                <a:graphic>
                  <a:graphicData uri="http://schemas.microsoft.com/office/word/2010/wordprocessingShape">
                    <wps:wsp>
                      <wps:cNvSpPr/>
                      <wps:cNvPr id="2" name="Shape 2"/>
                      <wps:spPr>
                        <a:xfrm>
                          <a:off x="5174550" y="3726978"/>
                          <a:ext cx="342900" cy="106045"/>
                        </a:xfrm>
                        <a:prstGeom prst="roundRect">
                          <a:avLst>
                            <a:gd fmla="val 16667" name="adj"/>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752475</wp:posOffset>
                </wp:positionH>
                <wp:positionV relativeFrom="paragraph">
                  <wp:posOffset>428625</wp:posOffset>
                </wp:positionV>
                <wp:extent cx="371475" cy="134620"/>
                <wp:effectExtent b="0" l="0" r="0" t="0"/>
                <wp:wrapNone/>
                <wp:docPr id="1"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371475" cy="134620"/>
                        </a:xfrm>
                        <a:prstGeom prst="rect"/>
                        <a:ln/>
                      </pic:spPr>
                    </pic:pic>
                  </a:graphicData>
                </a:graphic>
              </wp:anchor>
            </w:drawing>
          </mc:Fallback>
        </mc:AlternateContent>
      </w:r>
    </w:p>
    <w:p w:rsidR="00000000" w:rsidDel="00000000" w:rsidP="00000000" w:rsidRDefault="00000000" w:rsidRPr="00000000" w14:paraId="00000005">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Click on the course you received the request for.  This will be listed in the email you receive when a student submits a request.</w:t>
      </w:r>
      <w:r w:rsidDel="00000000" w:rsidR="00000000" w:rsidRPr="00000000">
        <w:rPr>
          <w:rtl w:val="0"/>
        </w:rPr>
      </w:r>
    </w:p>
    <w:p w:rsidR="00000000" w:rsidDel="00000000" w:rsidP="00000000" w:rsidRDefault="00000000" w:rsidRPr="00000000" w14:paraId="00000006">
      <w:pPr>
        <w:shd w:fill="ffffff" w:val="clear"/>
        <w:spacing w:after="120" w:line="240" w:lineRule="auto"/>
        <w:ind w:left="720" w:firstLine="0"/>
        <w:jc w:val="center"/>
        <w:rPr>
          <w:rFonts w:ascii="Calibri" w:cs="Calibri" w:eastAsia="Calibri" w:hAnsi="Calibri"/>
          <w:color w:val="333333"/>
        </w:rPr>
      </w:pPr>
      <w:r w:rsidDel="00000000" w:rsidR="00000000" w:rsidRPr="00000000">
        <w:rPr>
          <w:rFonts w:ascii="Calibri" w:cs="Calibri" w:eastAsia="Calibri" w:hAnsi="Calibri"/>
          <w:color w:val="333333"/>
        </w:rPr>
        <w:drawing>
          <wp:inline distB="114300" distT="114300" distL="114300" distR="114300">
            <wp:extent cx="4995863" cy="2905157"/>
            <wp:effectExtent b="0" l="0" r="0" t="0"/>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95863" cy="290515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1581150</wp:posOffset>
                </wp:positionH>
                <wp:positionV relativeFrom="paragraph">
                  <wp:posOffset>2266950</wp:posOffset>
                </wp:positionV>
                <wp:extent cx="1190625" cy="190500"/>
                <wp:effectExtent b="0" l="0" r="0" t="0"/>
                <wp:wrapNone/>
                <wp:docPr id="9" name=""/>
                <a:graphic>
                  <a:graphicData uri="http://schemas.microsoft.com/office/word/2010/wordprocessingShape">
                    <wps:wsp>
                      <wps:cNvSpPr/>
                      <wps:cNvPr id="8" name="Shape 8"/>
                      <wps:spPr>
                        <a:xfrm>
                          <a:off x="5082475" y="3726978"/>
                          <a:ext cx="527050" cy="106045"/>
                        </a:xfrm>
                        <a:prstGeom prst="roundRect">
                          <a:avLst>
                            <a:gd fmla="val 16667" name="adj"/>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1581150</wp:posOffset>
                </wp:positionH>
                <wp:positionV relativeFrom="paragraph">
                  <wp:posOffset>2266950</wp:posOffset>
                </wp:positionV>
                <wp:extent cx="1190625" cy="190500"/>
                <wp:effectExtent b="0" l="0" r="0" t="0"/>
                <wp:wrapNone/>
                <wp:docPr id="9"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1190625" cy="190500"/>
                        </a:xfrm>
                        <a:prstGeom prst="rect"/>
                        <a:ln/>
                      </pic:spPr>
                    </pic:pic>
                  </a:graphicData>
                </a:graphic>
              </wp:anchor>
            </w:drawing>
          </mc:Fallback>
        </mc:AlternateContent>
      </w:r>
    </w:p>
    <w:p w:rsidR="00000000" w:rsidDel="00000000" w:rsidP="00000000" w:rsidRDefault="00000000" w:rsidRPr="00000000" w14:paraId="00000007">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Select "Faculty Confirmation of Request".</w:t>
      </w:r>
      <w:r w:rsidDel="00000000" w:rsidR="00000000" w:rsidRPr="00000000">
        <w:rPr>
          <w:rtl w:val="0"/>
        </w:rPr>
      </w:r>
    </w:p>
    <w:p w:rsidR="00000000" w:rsidDel="00000000" w:rsidP="00000000" w:rsidRDefault="00000000" w:rsidRPr="00000000" w14:paraId="00000008">
      <w:pPr>
        <w:shd w:fill="ffffff" w:val="clear"/>
        <w:spacing w:after="120" w:line="240" w:lineRule="auto"/>
        <w:ind w:left="720" w:firstLine="0"/>
        <w:jc w:val="center"/>
        <w:rPr>
          <w:rFonts w:ascii="Calibri" w:cs="Calibri" w:eastAsia="Calibri" w:hAnsi="Calibri"/>
          <w:color w:val="333333"/>
        </w:rPr>
      </w:pPr>
      <w:r w:rsidDel="00000000" w:rsidR="00000000" w:rsidRPr="00000000">
        <w:rPr>
          <w:rFonts w:ascii="Calibri" w:cs="Calibri" w:eastAsia="Calibri" w:hAnsi="Calibri"/>
          <w:color w:val="333333"/>
        </w:rPr>
        <w:drawing>
          <wp:inline distB="114300" distT="114300" distL="114300" distR="114300">
            <wp:extent cx="4757738" cy="884451"/>
            <wp:effectExtent b="0" l="0" r="0" t="0"/>
            <wp:docPr id="21"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4757738" cy="88445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523875</wp:posOffset>
                </wp:positionV>
                <wp:extent cx="1438275" cy="257175"/>
                <wp:effectExtent b="0" l="0" r="0" t="0"/>
                <wp:wrapNone/>
                <wp:docPr id="8" name=""/>
                <a:graphic>
                  <a:graphicData uri="http://schemas.microsoft.com/office/word/2010/wordprocessingShape">
                    <wps:wsp>
                      <wps:cNvSpPr/>
                      <wps:cNvPr id="7" name="Shape 7"/>
                      <wps:spPr>
                        <a:xfrm>
                          <a:off x="5158675" y="3726025"/>
                          <a:ext cx="374650" cy="107950"/>
                        </a:xfrm>
                        <a:prstGeom prst="roundRect">
                          <a:avLst>
                            <a:gd fmla="val 16667" name="adj"/>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2933700</wp:posOffset>
                </wp:positionH>
                <wp:positionV relativeFrom="paragraph">
                  <wp:posOffset>523875</wp:posOffset>
                </wp:positionV>
                <wp:extent cx="1438275" cy="257175"/>
                <wp:effectExtent b="0" l="0" r="0" t="0"/>
                <wp:wrapNone/>
                <wp:docPr id="8"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438275" cy="257175"/>
                        </a:xfrm>
                        <a:prstGeom prst="rect"/>
                        <a:ln/>
                      </pic:spPr>
                    </pic:pic>
                  </a:graphicData>
                </a:graphic>
              </wp:anchor>
            </w:drawing>
          </mc:Fallback>
        </mc:AlternateContent>
      </w:r>
    </w:p>
    <w:p w:rsidR="00000000" w:rsidDel="00000000" w:rsidP="00000000" w:rsidRDefault="00000000" w:rsidRPr="00000000" w14:paraId="00000009">
      <w:pPr>
        <w:shd w:fill="ffffff" w:val="clear"/>
        <w:spacing w:after="120" w:line="240" w:lineRule="auto"/>
        <w:ind w:left="720" w:firstLine="0"/>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Select “PENDING FACULTY CONFIRMATION” to view active requests.  Please note, if the exam has already been approved by the testing center and you’ve received an approval confirmation, this exam request will show under “SAS APPROVED REQUESTS.”</w:t>
      </w:r>
      <w:r w:rsidDel="00000000" w:rsidR="00000000" w:rsidRPr="00000000">
        <w:rPr>
          <w:rtl w:val="0"/>
        </w:rPr>
      </w:r>
    </w:p>
    <w:p w:rsidR="00000000" w:rsidDel="00000000" w:rsidP="00000000" w:rsidRDefault="00000000" w:rsidRPr="00000000" w14:paraId="0000000B">
      <w:pPr>
        <w:shd w:fill="ffffff" w:val="clear"/>
        <w:spacing w:after="120" w:line="240" w:lineRule="auto"/>
        <w:ind w:left="720" w:firstLine="0"/>
        <w:jc w:val="center"/>
        <w:rPr>
          <w:rFonts w:ascii="Calibri" w:cs="Calibri" w:eastAsia="Calibri" w:hAnsi="Calibri"/>
          <w:color w:val="333333"/>
        </w:rPr>
      </w:pPr>
      <w:r w:rsidDel="00000000" w:rsidR="00000000" w:rsidRPr="00000000">
        <w:rPr>
          <w:rFonts w:ascii="Calibri" w:cs="Calibri" w:eastAsia="Calibri" w:hAnsi="Calibri"/>
          <w:color w:val="333333"/>
        </w:rPr>
        <w:drawing>
          <wp:inline distB="114300" distT="114300" distL="114300" distR="114300">
            <wp:extent cx="5110163" cy="3655312"/>
            <wp:effectExtent b="0" l="0" r="0" t="0"/>
            <wp:docPr id="18"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110163" cy="365531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2452688</wp:posOffset>
                </wp:positionH>
                <wp:positionV relativeFrom="paragraph">
                  <wp:posOffset>114300</wp:posOffset>
                </wp:positionV>
                <wp:extent cx="1624013" cy="200025"/>
                <wp:effectExtent b="0" l="0" r="0" t="0"/>
                <wp:wrapNone/>
                <wp:docPr id="2" name=""/>
                <a:graphic>
                  <a:graphicData uri="http://schemas.microsoft.com/office/word/2010/wordprocessingShape">
                    <wps:wsp>
                      <wps:cNvSpPr/>
                      <wps:cNvPr id="3" name="Shape 3"/>
                      <wps:spPr>
                        <a:xfrm>
                          <a:off x="5234875" y="3726978"/>
                          <a:ext cx="222250" cy="106045"/>
                        </a:xfrm>
                        <a:prstGeom prst="roundRect">
                          <a:avLst>
                            <a:gd fmla="val 16667" name="adj"/>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2452688</wp:posOffset>
                </wp:positionH>
                <wp:positionV relativeFrom="paragraph">
                  <wp:posOffset>114300</wp:posOffset>
                </wp:positionV>
                <wp:extent cx="1624013" cy="200025"/>
                <wp:effectExtent b="0" l="0" r="0" t="0"/>
                <wp:wrapNone/>
                <wp:docPr id="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1624013" cy="200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490538</wp:posOffset>
                </wp:positionV>
                <wp:extent cx="1714500" cy="190500"/>
                <wp:effectExtent b="0" l="0" r="0" t="0"/>
                <wp:wrapNone/>
                <wp:docPr id="5" name=""/>
                <a:graphic>
                  <a:graphicData uri="http://schemas.microsoft.com/office/word/2010/wordprocessingShape">
                    <wps:wsp>
                      <wps:cNvSpPr/>
                      <wps:cNvPr id="5" name="Shape 5"/>
                      <wps:spPr>
                        <a:xfrm>
                          <a:off x="5234875" y="3726978"/>
                          <a:ext cx="222250" cy="106045"/>
                        </a:xfrm>
                        <a:prstGeom prst="roundRect">
                          <a:avLst>
                            <a:gd fmla="val 16667" name="adj"/>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490538</wp:posOffset>
                </wp:positionV>
                <wp:extent cx="1714500" cy="190500"/>
                <wp:effectExtent b="0" l="0" r="0" t="0"/>
                <wp:wrapNone/>
                <wp:docPr id="5"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1714500" cy="190500"/>
                        </a:xfrm>
                        <a:prstGeom prst="rect"/>
                        <a:ln/>
                      </pic:spPr>
                    </pic:pic>
                  </a:graphicData>
                </a:graphic>
              </wp:anchor>
            </w:drawing>
          </mc:Fallback>
        </mc:AlternateContent>
      </w:r>
    </w:p>
    <w:p w:rsidR="00000000" w:rsidDel="00000000" w:rsidP="00000000" w:rsidRDefault="00000000" w:rsidRPr="00000000" w14:paraId="0000000C">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Select the name of the student you would like to approve to take your exam.</w:t>
      </w:r>
    </w:p>
    <w:p w:rsidR="00000000" w:rsidDel="00000000" w:rsidP="00000000" w:rsidRDefault="00000000" w:rsidRPr="00000000" w14:paraId="0000000D">
      <w:pPr>
        <w:shd w:fill="ffffff" w:val="clear"/>
        <w:spacing w:after="120" w:line="240" w:lineRule="auto"/>
        <w:ind w:left="0" w:firstLine="0"/>
        <w:jc w:val="center"/>
        <w:rPr>
          <w:rFonts w:ascii="Calibri" w:cs="Calibri" w:eastAsia="Calibri" w:hAnsi="Calibri"/>
          <w:color w:val="333333"/>
        </w:rPr>
      </w:pPr>
      <w:r w:rsidDel="00000000" w:rsidR="00000000" w:rsidRPr="00000000">
        <w:rPr>
          <w:rFonts w:ascii="Calibri" w:cs="Calibri" w:eastAsia="Calibri" w:hAnsi="Calibri"/>
          <w:color w:val="333333"/>
        </w:rPr>
        <w:drawing>
          <wp:inline distB="114300" distT="114300" distL="114300" distR="114300">
            <wp:extent cx="5142021" cy="815801"/>
            <wp:effectExtent b="0" l="0" r="0" t="0"/>
            <wp:docPr id="11"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5142021" cy="81580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514350</wp:posOffset>
                </wp:positionH>
                <wp:positionV relativeFrom="paragraph">
                  <wp:posOffset>137443</wp:posOffset>
                </wp:positionV>
                <wp:extent cx="1033463" cy="200025"/>
                <wp:effectExtent b="0" l="0" r="0" t="0"/>
                <wp:wrapNone/>
                <wp:docPr id="3" name=""/>
                <a:graphic>
                  <a:graphicData uri="http://schemas.microsoft.com/office/word/2010/wordprocessingShape">
                    <wps:wsp>
                      <wps:cNvSpPr/>
                      <wps:cNvPr id="3" name="Shape 3"/>
                      <wps:spPr>
                        <a:xfrm>
                          <a:off x="5234875" y="3726978"/>
                          <a:ext cx="222250" cy="106045"/>
                        </a:xfrm>
                        <a:prstGeom prst="roundRect">
                          <a:avLst>
                            <a:gd fmla="val 16667" name="adj"/>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514350</wp:posOffset>
                </wp:positionH>
                <wp:positionV relativeFrom="paragraph">
                  <wp:posOffset>137443</wp:posOffset>
                </wp:positionV>
                <wp:extent cx="1033463" cy="200025"/>
                <wp:effectExtent b="0" l="0" r="0" t="0"/>
                <wp:wrapNone/>
                <wp:docPr id="3"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033463" cy="200025"/>
                        </a:xfrm>
                        <a:prstGeom prst="rect"/>
                        <a:ln/>
                      </pic:spPr>
                    </pic:pic>
                  </a:graphicData>
                </a:graphic>
              </wp:anchor>
            </w:drawing>
          </mc:Fallback>
        </mc:AlternateContent>
      </w:r>
    </w:p>
    <w:p w:rsidR="00000000" w:rsidDel="00000000" w:rsidP="00000000" w:rsidRDefault="00000000" w:rsidRPr="00000000" w14:paraId="0000000E">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Review the Appointment Information.  The “Appointment Length” will reflect the length of your exam with the student’s extended time applied.  </w:t>
      </w:r>
      <w:r w:rsidDel="00000000" w:rsidR="00000000" w:rsidRPr="00000000">
        <w:rPr>
          <w:rFonts w:ascii="Calibri" w:cs="Calibri" w:eastAsia="Calibri" w:hAnsi="Calibri"/>
          <w:b w:val="1"/>
          <w:color w:val="333333"/>
          <w:rtl w:val="0"/>
        </w:rPr>
        <w:t xml:space="preserve">If this is inaccurate, please write a note under “Exam Instructions”.</w:t>
      </w:r>
      <w:r w:rsidDel="00000000" w:rsidR="00000000" w:rsidRPr="00000000">
        <w:rPr>
          <w:rtl w:val="0"/>
        </w:rPr>
      </w:r>
    </w:p>
    <w:p w:rsidR="00000000" w:rsidDel="00000000" w:rsidP="00000000" w:rsidRDefault="00000000" w:rsidRPr="00000000" w14:paraId="0000000F">
      <w:pPr>
        <w:shd w:fill="ffffff" w:val="clear"/>
        <w:spacing w:after="120" w:line="240" w:lineRule="auto"/>
        <w:jc w:val="center"/>
        <w:rPr>
          <w:rFonts w:ascii="Calibri" w:cs="Calibri" w:eastAsia="Calibri" w:hAnsi="Calibri"/>
          <w:color w:val="333333"/>
        </w:rPr>
      </w:pPr>
      <w:r w:rsidDel="00000000" w:rsidR="00000000" w:rsidRPr="00000000">
        <w:rPr>
          <w:rFonts w:ascii="Calibri" w:cs="Calibri" w:eastAsia="Calibri" w:hAnsi="Calibri"/>
          <w:color w:val="333333"/>
        </w:rPr>
        <w:drawing>
          <wp:inline distB="114300" distT="114300" distL="114300" distR="114300">
            <wp:extent cx="3629025" cy="2522521"/>
            <wp:effectExtent b="0" l="0" r="0" t="0"/>
            <wp:docPr id="17"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3629025" cy="252252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1266825</wp:posOffset>
                </wp:positionH>
                <wp:positionV relativeFrom="paragraph">
                  <wp:posOffset>1238250</wp:posOffset>
                </wp:positionV>
                <wp:extent cx="2319338" cy="762000"/>
                <wp:effectExtent b="0" l="0" r="0" t="0"/>
                <wp:wrapNone/>
                <wp:docPr id="4" name=""/>
                <a:graphic>
                  <a:graphicData uri="http://schemas.microsoft.com/office/word/2010/wordprocessingShape">
                    <wps:wsp>
                      <wps:cNvSpPr/>
                      <wps:cNvPr id="4" name="Shape 4"/>
                      <wps:spPr>
                        <a:xfrm>
                          <a:off x="4990400" y="3706975"/>
                          <a:ext cx="711200" cy="146050"/>
                        </a:xfrm>
                        <a:prstGeom prst="roundRect">
                          <a:avLst>
                            <a:gd fmla="val 16667" name="adj"/>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1266825</wp:posOffset>
                </wp:positionH>
                <wp:positionV relativeFrom="paragraph">
                  <wp:posOffset>1238250</wp:posOffset>
                </wp:positionV>
                <wp:extent cx="2319338" cy="762000"/>
                <wp:effectExtent b="0" l="0" r="0" t="0"/>
                <wp:wrapNone/>
                <wp:docPr id="4"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2319338" cy="762000"/>
                        </a:xfrm>
                        <a:prstGeom prst="rect"/>
                        <a:ln/>
                      </pic:spPr>
                    </pic:pic>
                  </a:graphicData>
                </a:graphic>
              </wp:anchor>
            </w:drawing>
          </mc:Fallback>
        </mc:AlternateContent>
      </w:r>
    </w:p>
    <w:p w:rsidR="00000000" w:rsidDel="00000000" w:rsidP="00000000" w:rsidRDefault="00000000" w:rsidRPr="00000000" w14:paraId="00000010">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Select ‘Yes’ for Faculty Member Approved Testing Request.</w:t>
      </w:r>
    </w:p>
    <w:p w:rsidR="00000000" w:rsidDel="00000000" w:rsidP="00000000" w:rsidRDefault="00000000" w:rsidRPr="00000000" w14:paraId="00000011">
      <w:pPr>
        <w:shd w:fill="ffffff" w:val="clear"/>
        <w:spacing w:after="120" w:line="240" w:lineRule="auto"/>
        <w:ind w:left="0" w:firstLine="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rPr>
        <w:drawing>
          <wp:inline distB="114300" distT="114300" distL="114300" distR="114300">
            <wp:extent cx="4521649" cy="1056605"/>
            <wp:effectExtent b="0" l="0" r="0" t="0"/>
            <wp:docPr id="19"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4521649" cy="105660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676275</wp:posOffset>
                </wp:positionH>
                <wp:positionV relativeFrom="paragraph">
                  <wp:posOffset>768350</wp:posOffset>
                </wp:positionV>
                <wp:extent cx="461963" cy="295275"/>
                <wp:effectExtent b="0" l="0" r="0" t="0"/>
                <wp:wrapNone/>
                <wp:docPr id="10" name=""/>
                <a:graphic>
                  <a:graphicData uri="http://schemas.microsoft.com/office/word/2010/wordprocessingShape">
                    <wps:wsp>
                      <wps:cNvSpPr/>
                      <wps:cNvPr id="4" name="Shape 4"/>
                      <wps:spPr>
                        <a:xfrm>
                          <a:off x="4990400" y="3706975"/>
                          <a:ext cx="711200" cy="146050"/>
                        </a:xfrm>
                        <a:prstGeom prst="roundRect">
                          <a:avLst>
                            <a:gd fmla="val 16667" name="adj"/>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676275</wp:posOffset>
                </wp:positionH>
                <wp:positionV relativeFrom="paragraph">
                  <wp:posOffset>768350</wp:posOffset>
                </wp:positionV>
                <wp:extent cx="461963" cy="295275"/>
                <wp:effectExtent b="0" l="0" r="0" t="0"/>
                <wp:wrapNone/>
                <wp:docPr id="10" name="image21.png"/>
                <a:graphic>
                  <a:graphicData uri="http://schemas.openxmlformats.org/drawingml/2006/picture">
                    <pic:pic>
                      <pic:nvPicPr>
                        <pic:cNvPr id="0" name="image21.png"/>
                        <pic:cNvPicPr preferRelativeResize="0"/>
                      </pic:nvPicPr>
                      <pic:blipFill>
                        <a:blip r:embed="rId20"/>
                        <a:srcRect/>
                        <a:stretch>
                          <a:fillRect/>
                        </a:stretch>
                      </pic:blipFill>
                      <pic:spPr>
                        <a:xfrm>
                          <a:off x="0" y="0"/>
                          <a:ext cx="461963" cy="295275"/>
                        </a:xfrm>
                        <a:prstGeom prst="rect"/>
                        <a:ln/>
                      </pic:spPr>
                    </pic:pic>
                  </a:graphicData>
                </a:graphic>
              </wp:anchor>
            </w:drawing>
          </mc:Fallback>
        </mc:AlternateContent>
      </w:r>
    </w:p>
    <w:p w:rsidR="00000000" w:rsidDel="00000000" w:rsidP="00000000" w:rsidRDefault="00000000" w:rsidRPr="00000000" w14:paraId="00000012">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Enter your exam information.  Please be as specific as possible to ensure accurate delivery of your exam.  Please upload your exam at this time.</w:t>
      </w:r>
    </w:p>
    <w:p w:rsidR="00000000" w:rsidDel="00000000" w:rsidP="00000000" w:rsidRDefault="00000000" w:rsidRPr="00000000" w14:paraId="00000013">
      <w:pPr>
        <w:shd w:fill="ffffff" w:val="clear"/>
        <w:spacing w:after="120" w:line="240" w:lineRule="auto"/>
        <w:ind w:left="720" w:firstLine="0"/>
        <w:jc w:val="center"/>
        <w:rPr>
          <w:rFonts w:ascii="Calibri" w:cs="Calibri" w:eastAsia="Calibri" w:hAnsi="Calibri"/>
          <w:color w:val="333333"/>
        </w:rPr>
      </w:pPr>
      <w:r w:rsidDel="00000000" w:rsidR="00000000" w:rsidRPr="00000000">
        <w:rPr>
          <w:rFonts w:ascii="Calibri" w:cs="Calibri" w:eastAsia="Calibri" w:hAnsi="Calibri"/>
          <w:color w:val="333333"/>
        </w:rPr>
        <w:drawing>
          <wp:inline distB="114300" distT="114300" distL="114300" distR="114300">
            <wp:extent cx="4805363" cy="2926343"/>
            <wp:effectExtent b="0" l="0" r="0" t="0"/>
            <wp:docPr id="14" name="image11.png"/>
            <a:graphic>
              <a:graphicData uri="http://schemas.openxmlformats.org/drawingml/2006/picture">
                <pic:pic>
                  <pic:nvPicPr>
                    <pic:cNvPr id="0" name="image11.png"/>
                    <pic:cNvPicPr preferRelativeResize="0"/>
                  </pic:nvPicPr>
                  <pic:blipFill>
                    <a:blip r:embed="rId21"/>
                    <a:srcRect b="0" l="0" r="0" t="0"/>
                    <a:stretch>
                      <a:fillRect/>
                    </a:stretch>
                  </pic:blipFill>
                  <pic:spPr>
                    <a:xfrm>
                      <a:off x="0" y="0"/>
                      <a:ext cx="4805363" cy="292634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2019300</wp:posOffset>
                </wp:positionV>
                <wp:extent cx="1419225" cy="295523"/>
                <wp:effectExtent b="0" l="0" r="0" t="0"/>
                <wp:wrapNone/>
                <wp:docPr id="6" name=""/>
                <a:graphic>
                  <a:graphicData uri="http://schemas.microsoft.com/office/word/2010/wordprocessingShape">
                    <wps:wsp>
                      <wps:cNvSpPr/>
                      <wps:cNvPr id="4" name="Shape 4"/>
                      <wps:spPr>
                        <a:xfrm>
                          <a:off x="4990400" y="3706975"/>
                          <a:ext cx="711200" cy="146050"/>
                        </a:xfrm>
                        <a:prstGeom prst="roundRect">
                          <a:avLst>
                            <a:gd fmla="val 16667" name="adj"/>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2019300</wp:posOffset>
                </wp:positionV>
                <wp:extent cx="1419225" cy="295523"/>
                <wp:effectExtent b="0" l="0" r="0" t="0"/>
                <wp:wrapNone/>
                <wp:docPr id="6"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1419225" cy="295523"/>
                        </a:xfrm>
                        <a:prstGeom prst="rect"/>
                        <a:ln/>
                      </pic:spPr>
                    </pic:pic>
                  </a:graphicData>
                </a:graphic>
              </wp:anchor>
            </w:drawing>
          </mc:Fallback>
        </mc:AlternateContent>
      </w:r>
    </w:p>
    <w:p w:rsidR="00000000" w:rsidDel="00000000" w:rsidP="00000000" w:rsidRDefault="00000000" w:rsidRPr="00000000" w14:paraId="00000014">
      <w:pPr>
        <w:shd w:fill="ffffff" w:val="clear"/>
        <w:spacing w:after="120" w:line="240" w:lineRule="auto"/>
        <w:ind w:left="720" w:firstLine="0"/>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If you noted the appointment length was inaccurate based on the student provided information, please specify the correct exam length for SAS to make an adjustment. This will be how long the class receives to take the exam, before extended time is applied.</w:t>
      </w:r>
    </w:p>
    <w:p w:rsidR="00000000" w:rsidDel="00000000" w:rsidP="00000000" w:rsidRDefault="00000000" w:rsidRPr="00000000" w14:paraId="00000016">
      <w:pPr>
        <w:shd w:fill="ffffff" w:val="clear"/>
        <w:spacing w:after="120" w:line="240" w:lineRule="auto"/>
        <w:ind w:left="720" w:firstLine="0"/>
        <w:jc w:val="center"/>
        <w:rPr>
          <w:rFonts w:ascii="Calibri" w:cs="Calibri" w:eastAsia="Calibri" w:hAnsi="Calibri"/>
          <w:color w:val="333333"/>
        </w:rPr>
      </w:pPr>
      <w:r w:rsidDel="00000000" w:rsidR="00000000" w:rsidRPr="00000000">
        <w:rPr>
          <w:rFonts w:ascii="Calibri" w:cs="Calibri" w:eastAsia="Calibri" w:hAnsi="Calibri"/>
          <w:color w:val="333333"/>
        </w:rPr>
        <w:drawing>
          <wp:inline distB="114300" distT="114300" distL="114300" distR="114300">
            <wp:extent cx="3881438" cy="801764"/>
            <wp:effectExtent b="0" l="0" r="0" t="0"/>
            <wp:docPr id="20"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3881438" cy="801764"/>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Check off all materials that will be allowed during the exam and specify a preferred method of contact.  Please note the date/time of the appointment and designate a way we will be able to contact you during that period.  This will allow students to ask questions or address concerns.</w:t>
      </w:r>
      <w:r w:rsidDel="00000000" w:rsidR="00000000" w:rsidRPr="00000000">
        <w:rPr>
          <w:rtl w:val="0"/>
        </w:rPr>
      </w:r>
    </w:p>
    <w:p w:rsidR="00000000" w:rsidDel="00000000" w:rsidP="00000000" w:rsidRDefault="00000000" w:rsidRPr="00000000" w14:paraId="00000018">
      <w:pPr>
        <w:shd w:fill="ffffff" w:val="clear"/>
        <w:spacing w:after="120" w:line="240" w:lineRule="auto"/>
        <w:ind w:left="720" w:firstLine="0"/>
        <w:jc w:val="center"/>
        <w:rPr>
          <w:rFonts w:ascii="Calibri" w:cs="Calibri" w:eastAsia="Calibri" w:hAnsi="Calibri"/>
          <w:color w:val="333333"/>
        </w:rPr>
      </w:pPr>
      <w:r w:rsidDel="00000000" w:rsidR="00000000" w:rsidRPr="00000000">
        <w:rPr>
          <w:rFonts w:ascii="Calibri" w:cs="Calibri" w:eastAsia="Calibri" w:hAnsi="Calibri"/>
          <w:color w:val="333333"/>
        </w:rPr>
        <w:drawing>
          <wp:inline distB="114300" distT="114300" distL="114300" distR="114300">
            <wp:extent cx="4179103" cy="998116"/>
            <wp:effectExtent b="0" l="0" r="0" t="0"/>
            <wp:docPr id="15"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4179103" cy="998116"/>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Select how you would like the exam returned to you, as well as any extra notes you would like us to know.</w:t>
      </w:r>
      <w:r w:rsidDel="00000000" w:rsidR="00000000" w:rsidRPr="00000000">
        <w:rPr>
          <w:rtl w:val="0"/>
        </w:rPr>
      </w:r>
    </w:p>
    <w:p w:rsidR="00000000" w:rsidDel="00000000" w:rsidP="00000000" w:rsidRDefault="00000000" w:rsidRPr="00000000" w14:paraId="0000001A">
      <w:pPr>
        <w:shd w:fill="ffffff" w:val="clear"/>
        <w:spacing w:after="120" w:line="240" w:lineRule="auto"/>
        <w:ind w:left="720" w:firstLine="0"/>
        <w:jc w:val="center"/>
        <w:rPr>
          <w:rFonts w:ascii="Calibri" w:cs="Calibri" w:eastAsia="Calibri" w:hAnsi="Calibri"/>
          <w:color w:val="333333"/>
        </w:rPr>
      </w:pPr>
      <w:r w:rsidDel="00000000" w:rsidR="00000000" w:rsidRPr="00000000">
        <w:rPr>
          <w:rFonts w:ascii="Calibri" w:cs="Calibri" w:eastAsia="Calibri" w:hAnsi="Calibri"/>
          <w:color w:val="333333"/>
        </w:rPr>
        <w:drawing>
          <wp:inline distB="114300" distT="114300" distL="114300" distR="114300">
            <wp:extent cx="4090912" cy="2088976"/>
            <wp:effectExtent b="0" l="0" r="0" t="0"/>
            <wp:docPr id="22" name="image9.png"/>
            <a:graphic>
              <a:graphicData uri="http://schemas.openxmlformats.org/drawingml/2006/picture">
                <pic:pic>
                  <pic:nvPicPr>
                    <pic:cNvPr id="0" name="image9.png"/>
                    <pic:cNvPicPr preferRelativeResize="0"/>
                  </pic:nvPicPr>
                  <pic:blipFill>
                    <a:blip r:embed="rId25"/>
                    <a:srcRect b="0" l="0" r="0" t="0"/>
                    <a:stretch>
                      <a:fillRect/>
                    </a:stretch>
                  </pic:blipFill>
                  <pic:spPr>
                    <a:xfrm>
                      <a:off x="0" y="0"/>
                      <a:ext cx="4090912" cy="2088976"/>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If the exam instructions apply to all existing approved or pending exam requests for this course with a test date in between the exam start and end date, click ‘Yes’.</w:t>
      </w:r>
    </w:p>
    <w:p w:rsidR="00000000" w:rsidDel="00000000" w:rsidP="00000000" w:rsidRDefault="00000000" w:rsidRPr="00000000" w14:paraId="0000001C">
      <w:pPr>
        <w:shd w:fill="ffffff" w:val="clear"/>
        <w:spacing w:after="120" w:line="240" w:lineRule="auto"/>
        <w:jc w:val="center"/>
        <w:rPr>
          <w:rFonts w:ascii="Calibri" w:cs="Calibri" w:eastAsia="Calibri" w:hAnsi="Calibri"/>
          <w:color w:val="333333"/>
        </w:rPr>
      </w:pPr>
      <w:r w:rsidDel="00000000" w:rsidR="00000000" w:rsidRPr="00000000">
        <w:rPr>
          <w:rFonts w:ascii="Calibri" w:cs="Calibri" w:eastAsia="Calibri" w:hAnsi="Calibri"/>
          <w:color w:val="333333"/>
        </w:rPr>
        <w:drawing>
          <wp:inline distB="114300" distT="114300" distL="114300" distR="114300">
            <wp:extent cx="4129088" cy="868419"/>
            <wp:effectExtent b="0" l="0" r="0" t="0"/>
            <wp:docPr id="12" name="image2.png"/>
            <a:graphic>
              <a:graphicData uri="http://schemas.openxmlformats.org/drawingml/2006/picture">
                <pic:pic>
                  <pic:nvPicPr>
                    <pic:cNvPr id="0" name="image2.png"/>
                    <pic:cNvPicPr preferRelativeResize="0"/>
                  </pic:nvPicPr>
                  <pic:blipFill>
                    <a:blip r:embed="rId26"/>
                    <a:srcRect b="0" l="0" r="0" t="0"/>
                    <a:stretch>
                      <a:fillRect/>
                    </a:stretch>
                  </pic:blipFill>
                  <pic:spPr>
                    <a:xfrm>
                      <a:off x="0" y="0"/>
                      <a:ext cx="4129088" cy="86841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828675</wp:posOffset>
                </wp:positionH>
                <wp:positionV relativeFrom="paragraph">
                  <wp:posOffset>533400</wp:posOffset>
                </wp:positionV>
                <wp:extent cx="561700" cy="208037"/>
                <wp:effectExtent b="25400" l="25400" r="25400" t="25400"/>
                <wp:wrapNone/>
                <wp:docPr id="7" name=""/>
                <a:graphic>
                  <a:graphicData uri="http://schemas.microsoft.com/office/word/2010/wordprocessingShape">
                    <wps:wsp>
                      <wps:cNvSpPr/>
                      <wps:cNvPr id="6" name="Shape 6"/>
                      <wps:spPr>
                        <a:xfrm>
                          <a:off x="4691700" y="3546000"/>
                          <a:ext cx="1308600" cy="468000"/>
                        </a:xfrm>
                        <a:prstGeom prst="roundRect">
                          <a:avLst>
                            <a:gd fmla="val 16667" name="adj"/>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828675</wp:posOffset>
                </wp:positionH>
                <wp:positionV relativeFrom="paragraph">
                  <wp:posOffset>533400</wp:posOffset>
                </wp:positionV>
                <wp:extent cx="561700" cy="208037"/>
                <wp:effectExtent b="25400" l="25400" r="25400" t="25400"/>
                <wp:wrapNone/>
                <wp:docPr id="7"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561700" cy="208037"/>
                        </a:xfrm>
                        <a:prstGeom prst="rect"/>
                        <a:ln w="25400">
                          <a:solidFill>
                            <a:srgbClr val="FF0000"/>
                          </a:solidFill>
                          <a:prstDash val="solid"/>
                        </a:ln>
                      </pic:spPr>
                    </pic:pic>
                  </a:graphicData>
                </a:graphic>
              </wp:anchor>
            </w:drawing>
          </mc:Fallback>
        </mc:AlternateContent>
      </w:r>
    </w:p>
    <w:p w:rsidR="00000000" w:rsidDel="00000000" w:rsidP="00000000" w:rsidRDefault="00000000" w:rsidRPr="00000000" w14:paraId="0000001D">
      <w:pPr>
        <w:numPr>
          <w:ilvl w:val="0"/>
          <w:numId w:val="1"/>
        </w:numPr>
        <w:shd w:fill="ffffff" w:val="clear"/>
        <w:spacing w:after="12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Click “Submit.”</w:t>
      </w:r>
    </w:p>
    <w:p w:rsidR="00000000" w:rsidDel="00000000" w:rsidP="00000000" w:rsidRDefault="00000000" w:rsidRPr="00000000" w14:paraId="0000001E">
      <w:pPr>
        <w:shd w:fill="ffffff" w:val="clear"/>
        <w:spacing w:after="120" w:line="24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shd w:fill="ffffff" w:val="clear"/>
        <w:spacing w:after="120" w:line="240" w:lineRule="auto"/>
        <w:jc w:val="center"/>
        <w:rPr>
          <w:rFonts w:ascii="Calibri" w:cs="Calibri" w:eastAsia="Calibri" w:hAnsi="Calibri"/>
        </w:rPr>
      </w:pPr>
      <w:r w:rsidDel="00000000" w:rsidR="00000000" w:rsidRPr="00000000">
        <w:rPr>
          <w:rFonts w:ascii="Calibri" w:cs="Calibri" w:eastAsia="Calibri" w:hAnsi="Calibri"/>
          <w:color w:val="333333"/>
          <w:rtl w:val="0"/>
        </w:rPr>
        <w:t xml:space="preserve">If you have any questions, please contact </w:t>
      </w:r>
      <w:hyperlink r:id="rId28">
        <w:r w:rsidDel="00000000" w:rsidR="00000000" w:rsidRPr="00000000">
          <w:rPr>
            <w:rFonts w:ascii="Calibri" w:cs="Calibri" w:eastAsia="Calibri" w:hAnsi="Calibri"/>
            <w:color w:val="1155cc"/>
            <w:u w:val="single"/>
            <w:rtl w:val="0"/>
          </w:rPr>
          <w:t xml:space="preserve">SASoffice@naz.edu</w:t>
        </w:r>
      </w:hyperlink>
      <w:r w:rsidDel="00000000" w:rsidR="00000000" w:rsidRPr="00000000">
        <w:rPr>
          <w:rFonts w:ascii="Calibri" w:cs="Calibri" w:eastAsia="Calibri" w:hAnsi="Calibri"/>
          <w:color w:val="333333"/>
          <w:rtl w:val="0"/>
        </w:rPr>
        <w:t xml:space="preserve"> or 585-389-2875.</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21.png"/><Relationship Id="rId22" Type="http://schemas.openxmlformats.org/officeDocument/2006/relationships/image" Target="media/image17.png"/><Relationship Id="rId21" Type="http://schemas.openxmlformats.org/officeDocument/2006/relationships/image" Target="media/image11.png"/><Relationship Id="rId24" Type="http://schemas.openxmlformats.org/officeDocument/2006/relationships/image" Target="media/image5.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png"/><Relationship Id="rId26" Type="http://schemas.openxmlformats.org/officeDocument/2006/relationships/image" Target="media/image2.png"/><Relationship Id="rId25" Type="http://schemas.openxmlformats.org/officeDocument/2006/relationships/image" Target="media/image9.png"/><Relationship Id="rId28" Type="http://schemas.openxmlformats.org/officeDocument/2006/relationships/hyperlink" Target="mailto:SASoffice@naz.edu" TargetMode="External"/><Relationship Id="rId27" Type="http://schemas.openxmlformats.org/officeDocument/2006/relationships/image" Target="media/image18.png"/><Relationship Id="rId5" Type="http://schemas.openxmlformats.org/officeDocument/2006/relationships/styles" Target="styles.xml"/><Relationship Id="rId6" Type="http://schemas.openxmlformats.org/officeDocument/2006/relationships/hyperlink" Target="https://naz-accommodate.symplicity.com/" TargetMode="External"/><Relationship Id="rId7" Type="http://schemas.openxmlformats.org/officeDocument/2006/relationships/image" Target="media/image1.png"/><Relationship Id="rId8" Type="http://schemas.openxmlformats.org/officeDocument/2006/relationships/image" Target="media/image12.png"/><Relationship Id="rId11" Type="http://schemas.openxmlformats.org/officeDocument/2006/relationships/image" Target="media/image19.png"/><Relationship Id="rId10" Type="http://schemas.openxmlformats.org/officeDocument/2006/relationships/image" Target="media/image8.png"/><Relationship Id="rId13" Type="http://schemas.openxmlformats.org/officeDocument/2006/relationships/image" Target="media/image13.png"/><Relationship Id="rId12" Type="http://schemas.openxmlformats.org/officeDocument/2006/relationships/image" Target="media/image6.png"/><Relationship Id="rId15" Type="http://schemas.openxmlformats.org/officeDocument/2006/relationships/image" Target="media/image10.png"/><Relationship Id="rId14" Type="http://schemas.openxmlformats.org/officeDocument/2006/relationships/image" Target="media/image16.png"/><Relationship Id="rId17" Type="http://schemas.openxmlformats.org/officeDocument/2006/relationships/image" Target="media/image3.png"/><Relationship Id="rId16" Type="http://schemas.openxmlformats.org/officeDocument/2006/relationships/image" Target="media/image14.png"/><Relationship Id="rId19" Type="http://schemas.openxmlformats.org/officeDocument/2006/relationships/image" Target="media/image4.png"/><Relationship Id="rId1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